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714" w:firstLineChars="3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pacing w:val="-1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pacing w:val="-1"/>
          <w:kern w:val="0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pacing w:val="-1"/>
          <w:kern w:val="0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b/>
          <w:bCs/>
          <w:spacing w:val="-1"/>
          <w:kern w:val="0"/>
          <w:sz w:val="24"/>
          <w:szCs w:val="24"/>
          <w:lang w:val="en-US" w:eastAsia="zh-Hans"/>
        </w:rPr>
        <w:t>岗位</w:t>
      </w:r>
      <w:r>
        <w:rPr>
          <w:rFonts w:hint="default" w:ascii="宋体" w:hAnsi="宋体" w:eastAsia="宋体" w:cs="宋体"/>
          <w:b/>
          <w:bCs/>
          <w:spacing w:val="-1"/>
          <w:kern w:val="0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b/>
          <w:bCs/>
          <w:spacing w:val="-1"/>
          <w:kern w:val="0"/>
          <w:sz w:val="24"/>
          <w:szCs w:val="24"/>
          <w:lang w:val="en-US" w:eastAsia="zh-Hans"/>
        </w:rPr>
        <w:t>:</w:t>
      </w:r>
      <w:r>
        <w:rPr>
          <w:rFonts w:hint="eastAsia" w:ascii="宋体" w:hAnsi="宋体" w:eastAsia="宋体" w:cs="宋体"/>
          <w:b/>
          <w:bCs/>
          <w:spacing w:val="-1"/>
          <w:kern w:val="0"/>
          <w:sz w:val="24"/>
          <w:szCs w:val="24"/>
        </w:rPr>
        <w:t>上海机场集团虹桥机场防爆安检员招聘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  <w:t>[招聘要求]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1、性别:男女不限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男170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cm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以上，女160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cm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以上；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2、年龄:18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-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23周岁;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3、身体健康,有较好的心理素质，良好的职业操守，吃苦耐劳，能适应加班,加班费另计；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4、背景调查符合民航安全检查员招录相关规定；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5、体检合格；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6、面部、颈部、手部及裸露部位无明显疤痕；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7、口齿清晰，矫正视力0.7以上，听力正常；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  <w:t>[薪资及待遇]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  <w:t>「</w:t>
      </w: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  <w:lang w:val="en-US" w:eastAsia="zh-Hans"/>
        </w:rPr>
        <w:t>虹桥机场</w:t>
      </w: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实习期为6个月,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月综合薪资3500元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/月,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如有加班，加班按</w:t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-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267元/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班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计算，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实习期间上班时间为做一休一，每天实行全白班制，上班期间提供免费工作餐（无早餐）、免费班车。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提供住宿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按房间配置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每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月水电平摊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FF0000"/>
          <w:spacing w:val="-1"/>
          <w:kern w:val="0"/>
          <w:sz w:val="21"/>
          <w:szCs w:val="21"/>
          <w:lang w:val="en-US" w:eastAsia="zh-CN"/>
        </w:rPr>
        <w:t>100-240元/人/月左右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，具体数额以实际消费为准。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转正后基本工资为4800元/月,加班按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正常加班工资计算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，满勤奖100元，绩效奖按月综合表现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奖励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0--200元。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 w:themeColor="text1"/>
          <w:spacing w:val="-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正式员工每年会有年度晋升考核，优秀员工会推荐至上海机场</w:t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-1"/>
          <w:kern w:val="0"/>
          <w:sz w:val="21"/>
          <w:szCs w:val="21"/>
          <w14:textFill>
            <w14:solidFill>
              <w14:schemeClr w14:val="tx1"/>
            </w14:solidFill>
          </w14:textFill>
        </w:rPr>
        <w:t>旅检岗位。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在岗员工可选择参加统一组织的初级民航安检证考试。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  <w:lang w:eastAsia="zh-Hans"/>
        </w:rPr>
        <w:t>「</w:t>
      </w: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  <w:lang w:val="en-US" w:eastAsia="zh-Hans"/>
        </w:rPr>
        <w:t>浦东机场</w:t>
      </w: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  <w:lang w:eastAsia="zh-Hans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实习期为6个月,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 xml:space="preserve"> 月综合薪资3500元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/月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如有加班，加班按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正常加班工资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135元/班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计算；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上六休一，每天实行白、晚两班制，每天上下班时间为早8:30至晚20:30，晚20:30至早8:30。实习期间实行岗位轮换，特殊情况除外（具体上班时间按照现场实际要求为准）。上班期间提供免费工作餐（无早餐）、免费班车。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提供住宿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按房间配置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每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月水电平摊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100元/人/月左右，具体数额以实际消费为准。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转正后基本工资为4800元/月,加班按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正常加班工资计算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，满勤奖100元，绩效奖按月综合表现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CN"/>
        </w:rPr>
        <w:t>奖励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0--200元。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 w:themeColor="text1"/>
          <w:spacing w:val="-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正式员工每年会有年度晋升考核，优秀员工会推荐至上海机场</w:t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-1"/>
          <w:kern w:val="0"/>
          <w:sz w:val="21"/>
          <w:szCs w:val="21"/>
          <w14:textFill>
            <w14:solidFill>
              <w14:schemeClr w14:val="tx1"/>
            </w14:solidFill>
          </w14:textFill>
        </w:rPr>
        <w:t>旅检岗位。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16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、在岗员工可选择参加统一组织的初级民航安检证考试。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pacing w:val="-1"/>
          <w:kern w:val="0"/>
          <w:sz w:val="21"/>
          <w:szCs w:val="21"/>
        </w:rPr>
        <w:t>[工作地址]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上海虹桥机场航站楼；上海浦东机场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Hans"/>
        </w:rPr>
        <w:t>航站楼</w:t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</w:rPr>
        <w:t>注：保证岗位的真实性，对简章内容真实性负责人，不得再收取其他保证金、押金、中介费其他费用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1"/>
          <w:szCs w:val="21"/>
          <w:lang w:val="en-US" w:eastAsia="zh-CN"/>
        </w:rPr>
        <w:t>附照片：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000008"/>
          <w:spacing w:val="-1"/>
          <w:kern w:val="0"/>
          <w:sz w:val="24"/>
          <w:szCs w:val="24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b w:val="0"/>
          <w:bCs/>
          <w:spacing w:val="-1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078355" cy="1559560"/>
            <wp:effectExtent l="0" t="0" r="4445" b="15240"/>
            <wp:docPr id="5" name="图片 5" descr="微信图片_202109161534062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9161534062_pro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pacing w:val="-1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230120" cy="1673225"/>
            <wp:effectExtent l="0" t="0" r="5080" b="3175"/>
            <wp:docPr id="6" name="图片 6" descr="微信图片_202109161534063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9161534063_pro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586" w:leftChars="0" w:firstLine="2025" w:firstLineChars="8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4"/>
          <w:szCs w:val="24"/>
          <w:lang w:val="en-US" w:eastAsia="zh-Hans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岗位</w:t>
      </w:r>
      <w:r>
        <w:rPr>
          <w:rFonts w:hint="default" w:ascii="宋体" w:hAnsi="宋体" w:eastAsia="宋体" w:cs="宋体"/>
          <w:b/>
          <w:bCs/>
          <w:color w:val="000008"/>
          <w:spacing w:val="-1"/>
          <w:kern w:val="0"/>
          <w:sz w:val="24"/>
          <w:szCs w:val="24"/>
          <w:lang w:eastAsia="zh-Hans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2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4"/>
          <w:szCs w:val="24"/>
          <w:lang w:val="en-US" w:eastAsia="zh-Hans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: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4"/>
          <w:szCs w:val="24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深圳地铁站务助理招聘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9" w:leftChars="0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招聘信息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53" w:leftChars="0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⼀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、⼯作内容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1"/>
          <w:szCs w:val="21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71" w:firstLine="16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1、站厅、站台、出⼊⼝</w:t>
      </w:r>
      <w:r>
        <w:rPr>
          <w:rFonts w:hint="default" w:ascii="宋体" w:hAnsi="宋体" w:eastAsia="宋体" w:cs="宋体"/>
          <w:color w:val="000008"/>
          <w:spacing w:val="-1"/>
          <w:kern w:val="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客服中⼼业务:  ⻋站巡视、服务指引、客流引导、⾮乘站站 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:lang w:val="en-US" w:eastAsia="zh-Hans"/>
        </w:rPr>
        <w:t>台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值 守、应急处理、开关站业务、边⻔管理、经业主授权的⻋站票务作业、以及运营期 间简易保 洁⼯作等业务。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2、⻋站⽇常⼯作所涉及的消防、演练、培训、应急⽀援等⻋站⽇常事务。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8" w:leftChars="0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⼆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、职位要求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1"/>
          <w:szCs w:val="21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1、⼥性身⾼  160厘⽶或以上</w:t>
      </w:r>
      <w:r>
        <w:rPr>
          <w:rFonts w:hint="default" w:ascii="宋体" w:hAnsi="宋体" w:eastAsia="宋体" w:cs="宋体"/>
          <w:color w:val="000008"/>
          <w:spacing w:val="-1"/>
          <w:kern w:val="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男性身⾼170厘⽶或以上。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2、年龄 18-35周岁，  ⾼中、中专以上学历。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3、五官端正、身⼼健康</w:t>
      </w:r>
      <w:r>
        <w:rPr>
          <w:rFonts w:hint="default" w:ascii="宋体" w:hAnsi="宋体" w:eastAsia="宋体" w:cs="宋体"/>
          <w:color w:val="000008"/>
          <w:spacing w:val="-1"/>
          <w:kern w:val="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⼝⻮清晰、思维敏捷、⽆纹身、政历清⽩  、服从公司管理。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4" w:leftChars="0"/>
        <w:jc w:val="left"/>
        <w:textAlignment w:val="auto"/>
        <w:outlineLvl w:val="0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三、⼯作时间和薪酬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1"/>
          <w:szCs w:val="21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40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1、试⽤期 1-3 个⽉  </w:t>
      </w:r>
      <w:r>
        <w:rPr>
          <w:rFonts w:hint="default" w:ascii="宋体" w:hAnsi="宋体" w:eastAsia="宋体" w:cs="宋体"/>
          <w:color w:val="000008"/>
          <w:spacing w:val="-1"/>
          <w:kern w:val="0"/>
          <w:sz w:val="21"/>
          <w:szCs w:val="21"/>
        </w:rPr>
        <w:t>，</w:t>
      </w: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试⽤期3000元，  综合⼯资 3200-3500(包⼯作餐，  培训期提供午餐⼯作 餐，   取得站务上岗证下站后提供中、晚餐⼯作餐)。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64" w:firstLine="3"/>
        <w:jc w:val="left"/>
        <w:textAlignment w:val="auto"/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2、转正后综合⼯资 4000-5300 左右，  转正后购买五险⼀⾦(包⼯作餐)。                        3、上班⽅式⼀天⽩班(9:00-21:00)、⼀天夜班(21:00-9:00)，  休息⼆天(后续可能根据⻋站实 际情 况调整。⽩班计 11  ⼩时(中、晚餐各占半⼩时)  ，晚班计 9  ⼩时(休站后凌晨  1 点 左右于⻋控 室休息) 另需要安排加班的加班费按20元/⼩时计。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/>
        <w:jc w:val="left"/>
        <w:textAlignment w:val="auto"/>
        <w:outlineLvl w:val="0"/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 xml:space="preserve">4、发放深圳市地铁线⽹的⾮员⼯⼯作证， 优惠乘⻋(四号线除外)任意地铁站乘⻋进出站免 费;  ⼯本费 100元，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27" w:leftChars="0"/>
        <w:jc w:val="left"/>
        <w:textAlignment w:val="auto"/>
        <w:outlineLvl w:val="0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  <w14:textOutline w14:w="3175" w14:cap="flat" w14:cmpd="sng">
            <w14:solidFill>
              <w14:srgbClr w14:val="000008"/>
            </w14:solidFill>
            <w14:prstDash w14:val="solid"/>
            <w14:miter w14:val="0"/>
          </w14:textOutline>
        </w:rPr>
        <w:t>四、其他</w:t>
      </w:r>
      <w:r>
        <w:rPr>
          <w:rFonts w:hint="eastAsia" w:ascii="宋体" w:hAnsi="宋体" w:eastAsia="宋体" w:cs="宋体"/>
          <w:b/>
          <w:bCs/>
          <w:color w:val="000008"/>
          <w:spacing w:val="-1"/>
          <w:kern w:val="0"/>
          <w:sz w:val="21"/>
          <w:szCs w:val="21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9" w:leftChars="0" w:right="78" w:firstLine="41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1、宿舍⽔电费扣费标准(就近免费住宿 6-8  ⼈间，有空调热⽔器，  同⼀宿舍⼈员每⽉根 据⼊ 住天数平摊⽔电费)。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7" w:leftChars="0"/>
        <w:jc w:val="left"/>
        <w:textAlignment w:val="auto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8"/>
          <w:spacing w:val="-1"/>
          <w:kern w:val="0"/>
          <w:sz w:val="21"/>
          <w:szCs w:val="21"/>
        </w:rPr>
        <w:t>2、法定节假⽇(全年合计  11天)按  13.5元*3倍*深圳基本⼯资标准计算。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spacing w:val="-1"/>
          <w:kern w:val="0"/>
          <w:sz w:val="21"/>
          <w:szCs w:val="21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4041140</wp:posOffset>
            </wp:positionH>
            <wp:positionV relativeFrom="page">
              <wp:posOffset>5569585</wp:posOffset>
            </wp:positionV>
            <wp:extent cx="2121535" cy="1889760"/>
            <wp:effectExtent l="0" t="0" r="12065" b="1524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28"/>
        <w:jc w:val="left"/>
        <w:textAlignment w:val="center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  <w:r>
        <w:rPr>
          <w:rFonts w:hint="eastAsia" w:ascii="宋体" w:hAnsi="宋体" w:eastAsia="宋体" w:cs="宋体"/>
          <w:spacing w:val="-1"/>
          <w:kern w:val="0"/>
          <w:sz w:val="24"/>
          <w:szCs w:val="24"/>
        </w:rPr>
        <w:drawing>
          <wp:inline distT="0" distB="0" distL="0" distR="0">
            <wp:extent cx="1463675" cy="1646555"/>
            <wp:effectExtent l="0" t="0" r="9525" b="4445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-1"/>
          <w:kern w:val="0"/>
          <w:sz w:val="24"/>
          <w:szCs w:val="24"/>
        </w:rPr>
        <w:drawing>
          <wp:inline distT="0" distB="0" distL="0" distR="0">
            <wp:extent cx="1285875" cy="1498600"/>
            <wp:effectExtent l="0" t="0" r="9525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4"/>
          <w:szCs w:val="24"/>
        </w:rPr>
      </w:pPr>
    </w:p>
    <w:p>
      <w:pPr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left="0" w:leftChars="0" w:firstLine="2811" w:firstLineChars="1350"/>
        <w:jc w:val="both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</w:pPr>
    </w:p>
    <w:p>
      <w:pPr>
        <w:ind w:firstLine="2365" w:firstLineChars="850"/>
        <w:jc w:val="both"/>
        <w:rPr>
          <w:rFonts w:hint="default" w:ascii="宋体" w:hAnsi="宋体" w:eastAsia="宋体" w:cs="宋体"/>
          <w:b/>
          <w:bCs/>
          <w:spacing w:val="-1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kern w:val="0"/>
          <w:sz w:val="28"/>
          <w:szCs w:val="28"/>
          <w:lang w:val="en-US" w:eastAsia="zh-CN"/>
        </w:rPr>
        <w:t>机场自助值机销售岗</w:t>
      </w:r>
    </w:p>
    <w:p>
      <w:pPr>
        <w:ind w:left="0" w:leftChars="0"/>
        <w:rPr>
          <w:rFonts w:hint="eastAsia" w:ascii="宋体" w:hAnsi="宋体" w:eastAsia="宋体" w:cs="宋体"/>
          <w:spacing w:val="-1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  <w:lang w:val="en-US" w:eastAsia="zh-CN"/>
        </w:rPr>
        <w:t>岗位职责</w:t>
      </w:r>
      <w:r>
        <w:rPr>
          <w:rFonts w:hint="eastAsia" w:ascii="宋体" w:hAnsi="宋体" w:eastAsia="宋体" w:cs="宋体"/>
          <w:spacing w:val="-1"/>
          <w:kern w:val="0"/>
          <w:sz w:val="21"/>
          <w:szCs w:val="21"/>
          <w:lang w:val="en-US" w:eastAsia="zh-CN"/>
        </w:rPr>
        <w:t>：</w:t>
      </w:r>
    </w:p>
    <w:p>
      <w:pPr>
        <w:numPr>
          <w:ilvl w:val="0"/>
          <w:numId w:val="1"/>
        </w:numPr>
        <w:ind w:left="0" w:leftChars="0"/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  <w:t>负责开展机场旅客导流，自助值机柜台现场指引，为旅客疑惑</w:t>
      </w:r>
    </w:p>
    <w:p>
      <w:pPr>
        <w:numPr>
          <w:ilvl w:val="0"/>
          <w:numId w:val="0"/>
        </w:numPr>
        <w:ind w:left="0" w:leftChars="0"/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  <w:t>解答，协助旅客办理登机牌；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  <w:t>为航空公司引入航空联名会员服务。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404040"/>
          <w:spacing w:val="-1"/>
          <w:kern w:val="0"/>
          <w:sz w:val="21"/>
          <w:szCs w:val="21"/>
          <w:lang w:val="en-US" w:eastAsia="zh-CN" w:bidi="ar"/>
        </w:rPr>
        <w:t>3、服从领导安排，做好现场服务工作。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/>
        <w:jc w:val="left"/>
        <w:rPr>
          <w:rFonts w:hint="eastAsia" w:ascii="宋体" w:hAnsi="宋体" w:eastAsia="宋体" w:cs="宋体"/>
          <w:b w:val="0"/>
          <w:bCs w:val="0"/>
          <w:color w:val="595959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/>
          <w:spacing w:val="-1"/>
          <w:kern w:val="0"/>
          <w:sz w:val="21"/>
          <w:szCs w:val="21"/>
          <w:lang w:val="en-US" w:eastAsia="zh-CN" w:bidi="ar"/>
        </w:rPr>
        <w:t>任职要求：</w:t>
      </w:r>
      <w:r>
        <w:rPr>
          <w:rFonts w:hint="eastAsia" w:ascii="宋体" w:hAnsi="宋体" w:eastAsia="宋体" w:cs="宋体"/>
          <w:b w:val="0"/>
          <w:bCs w:val="0"/>
          <w:color w:val="595959"/>
          <w:spacing w:val="-1"/>
          <w:kern w:val="0"/>
          <w:sz w:val="21"/>
          <w:szCs w:val="21"/>
          <w:lang w:val="en-US" w:eastAsia="zh-CN" w:bidi="ar"/>
        </w:rPr>
        <w:t>限女性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595959"/>
          <w:spacing w:val="-1"/>
          <w:kern w:val="0"/>
          <w:sz w:val="21"/>
          <w:szCs w:val="21"/>
          <w:lang w:val="en-US" w:eastAsia="zh-CN" w:bidi="ar"/>
        </w:rPr>
        <w:t>1、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大专以上学历、活泼开朗、责任心强；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2、160以上身高，容貌姣好、仪表端庄、形象气质佳、亲和力强；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具有较强主动服务意识，服从领导安排，顺利完成任务指标。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b/>
          <w:bCs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pacing w:val="-1"/>
          <w:kern w:val="0"/>
          <w:sz w:val="21"/>
          <w:szCs w:val="21"/>
          <w:lang w:val="en-US" w:eastAsia="zh-CN" w:bidi="ar"/>
        </w:rPr>
        <w:t>薪资：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1.底薪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CN" w:bidi="ar"/>
        </w:rPr>
        <w:t>2500+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Hans" w:bidi="ar"/>
        </w:rPr>
        <w:t>绩效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Hans" w:bidi="ar"/>
        </w:rPr>
        <w:t>500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+提成，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Hans" w:bidi="ar"/>
        </w:rPr>
        <w:t>综合薪资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Hans" w:bidi="ar"/>
        </w:rPr>
        <w:t>：8000-15000）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早晚班，早班05:30-13:00；晚班13:00-20:00，上六休一，采取轮休制，上班期间根据航班情况采取分阶段休息，具体情况试各机场而定，配发制服；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spacing w:val="-1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 xml:space="preserve">2.试用期3个月，试用期购买意外险，试用期期间，每日有工作任务，根据各机场要求不同，每日推广卡的任务为3-8张不等；满三个月后签合同缴纳社保（五险）； 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Hans" w:bidi="ar"/>
        </w:rPr>
        <w:t>服务岗无销售任务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Hans" w:bidi="ar"/>
        </w:rPr>
        <w:t>。</w:t>
      </w:r>
      <w:r>
        <w:rPr>
          <w:rFonts w:hint="default" w:ascii="宋体" w:hAnsi="宋体" w:eastAsia="宋体" w:cs="宋体"/>
          <w:color w:val="000000"/>
          <w:spacing w:val="-1"/>
          <w:kern w:val="0"/>
          <w:sz w:val="21"/>
          <w:szCs w:val="21"/>
          <w:lang w:eastAsia="zh-CN" w:bidi="ar"/>
        </w:rPr>
        <w:t>）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spacing w:val="-1"/>
          <w:kern w:val="0"/>
          <w:sz w:val="21"/>
          <w:szCs w:val="21"/>
          <w:lang w:val="en-US" w:eastAsia="zh-CN" w:bidi="ar"/>
        </w:rPr>
        <w:t>3.入职后免费培训，专人带岗学习，提免费住宿，餐食自理（3-5天）。</w:t>
      </w:r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eastAsia" w:ascii="宋体" w:hAnsi="宋体" w:eastAsia="宋体" w:cs="宋体"/>
          <w:color w:val="000000"/>
          <w:spacing w:val="-1"/>
          <w:kern w:val="0"/>
          <w:sz w:val="24"/>
          <w:szCs w:val="24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b w:val="0"/>
          <w:bCs w:val="0"/>
          <w:color w:val="000000"/>
          <w:spacing w:val="-1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-1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5715" cy="2665730"/>
            <wp:effectExtent l="0" t="0" r="19685" b="1270"/>
            <wp:docPr id="7" name="图片 7" descr="1635390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539003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1" w:firstLineChars="400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ind w:firstLine="1281" w:firstLineChars="400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ind w:firstLine="1281" w:firstLineChars="400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ind w:firstLine="1281" w:firstLineChars="400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ind w:firstLine="1281" w:firstLineChars="400"/>
        <w:rPr>
          <w:rFonts w:hint="eastAsia"/>
          <w:b/>
          <w:bCs/>
          <w:sz w:val="32"/>
          <w:szCs w:val="32"/>
          <w:lang w:val="en-US" w:eastAsia="zh-Hans"/>
        </w:rPr>
      </w:pPr>
    </w:p>
    <w:p>
      <w:pPr>
        <w:ind w:firstLine="2282" w:firstLineChars="950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四川新蔚航空地面服务有限公司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25" w:firstLineChars="25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川新蔚航空地面服务有限公司，简称新蔚航空。是经国家工商行政管理局批准的具有独立法人资格的地服企业。公司坐落于美丽的天府之国成都，办公设在成都市武侯区武科西一路78号西南干线大厦8楼805-806。新蔚航空长期专注于民航行业，专业为机场、航空公司及其代理企业提供行业人才及各项优质服务。同时，我们服务企业、服务院校、服务学生，不断优化民航高端行业人力资源配置，并与航空公司、机场、铁路等进行深度战略合作，完成了从课堂基础理论教学到模拟仿真体验训练再到机场、铁路等岗位实战教学的产业生态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2016年成立教育科技公司，培养、输送了大批有志青年。2020年7月正式更名为四川新蔚航空地面服务有限公司，真正意义上实现了培养就业一体化，更专业的为客户提供全面优质的服务。新蔚航空将以“不一样”为特色，不断优化服务流程，提升服务品质，充分整合校企资源搭建服务平台，为各院校、企业提供“分类对口，整体解决”的个性化定制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公司始终坚持以“诚信、务实、创新、敬业”的价值观，用“新”的职业教育方式，注重培养，关注结果，做好“最后一公里” 为理念，做中国值得信赖的民航高铁服务平台。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企 业 愿 景：以创新提升品质，做中国值得信赖的民航高铁服务平台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【企 业 使 命】：“新”的方式、成就客户、航向目标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【经 营 理 念】：用“新”的职业教育方式，注重培养，关注结果，做好“最后一公里”共创新 · 赢未来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【管 理 理 念】：以人为本，服务为先，诚信务实，携手并进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【企业价值观】：诚信、务实、敬业、创新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【企业人才观】：正直、乐观、勇敢、卓越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ascii="宋体" w:hAnsi="宋体" w:eastAsia="宋体" w:cs="宋体"/>
          <w:b w:val="0"/>
          <w:bCs w:val="0"/>
          <w:color w:val="000000"/>
          <w:spacing w:val="-1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</w:pPr>
      <w:r>
        <w:drawing>
          <wp:inline distT="0" distB="0" distL="114300" distR="114300">
            <wp:extent cx="2736215" cy="1934210"/>
            <wp:effectExtent l="0" t="0" r="6985" b="215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 w:eastAsiaTheme="minorEastAsia"/>
          <w:color w:val="C00000"/>
          <w:lang w:val="en-US" w:eastAsia="zh-Hans"/>
        </w:rPr>
      </w:pPr>
      <w:r>
        <w:rPr>
          <w:rFonts w:hint="eastAsia"/>
          <w:color w:val="C00000"/>
          <w:lang w:val="en-US" w:eastAsia="zh-Hans"/>
        </w:rPr>
        <w:t>特此声明</w:t>
      </w:r>
      <w:r>
        <w:rPr>
          <w:rFonts w:hint="default"/>
          <w:color w:val="C00000"/>
          <w:lang w:eastAsia="zh-Hans"/>
        </w:rPr>
        <w:t>：</w:t>
      </w:r>
      <w:r>
        <w:rPr>
          <w:rFonts w:hint="eastAsia"/>
          <w:color w:val="C00000"/>
          <w:lang w:val="en-US" w:eastAsia="zh-Hans"/>
        </w:rPr>
        <w:t>四川新蔚航空只负责学生的招聘</w:t>
      </w:r>
      <w:r>
        <w:rPr>
          <w:rFonts w:hint="default"/>
          <w:color w:val="C00000"/>
          <w:lang w:eastAsia="zh-Hans"/>
        </w:rPr>
        <w:t>，</w:t>
      </w:r>
      <w:r>
        <w:rPr>
          <w:rFonts w:hint="eastAsia"/>
          <w:color w:val="C00000"/>
          <w:lang w:val="en-US" w:eastAsia="zh-Hans"/>
        </w:rPr>
        <w:t>学生上岗直接与用人方签订用工合同</w:t>
      </w:r>
      <w:r>
        <w:rPr>
          <w:rFonts w:hint="default"/>
          <w:color w:val="C00000"/>
          <w:lang w:eastAsia="zh-Hans"/>
        </w:rPr>
        <w:t>，</w:t>
      </w:r>
      <w:r>
        <w:rPr>
          <w:rFonts w:hint="eastAsia"/>
          <w:color w:val="C00000"/>
          <w:lang w:val="en-US" w:eastAsia="zh-Hans"/>
        </w:rPr>
        <w:t>系直接用工</w:t>
      </w:r>
      <w:r>
        <w:rPr>
          <w:rFonts w:hint="default"/>
          <w:color w:val="C00000"/>
          <w:lang w:eastAsia="zh-Hans"/>
        </w:rPr>
        <w:t>，</w:t>
      </w:r>
      <w:r>
        <w:rPr>
          <w:rFonts w:hint="eastAsia"/>
          <w:color w:val="C00000"/>
          <w:lang w:val="en-US" w:eastAsia="zh-Hans"/>
        </w:rPr>
        <w:t>非第三方劳务派遣</w:t>
      </w:r>
      <w:r>
        <w:rPr>
          <w:rFonts w:hint="default"/>
          <w:color w:val="C0000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/>
        <w:jc w:val="left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Traditional Arabic">
    <w:altName w:val="苹方-简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NumberOnly">
    <w:altName w:val="苹方-简"/>
    <w:panose1 w:val="020B0500000000000000"/>
    <w:charset w:val="00"/>
    <w:family w:val="auto"/>
    <w:pitch w:val="default"/>
    <w:sig w:usb0="00000000" w:usb1="00000000" w:usb2="00000000" w:usb3="00000000" w:csb0="00000111" w:csb1="40000000"/>
  </w:font>
  <w:font w:name="&amp;quo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imes New Toman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Arial">
    <w:panose1 w:val="020B0604020202090204"/>
    <w:charset w:val="86"/>
    <w:family w:val="auto"/>
    <w:pitch w:val="default"/>
    <w:sig w:usb0="E0000AFF" w:usb1="00007843" w:usb2="00000001" w:usb3="00000000" w:csb0="400001BF" w:csb1="DFF70000"/>
  </w:font>
  <w:font w:name="Microsoft JhengHei">
    <w:altName w:val="汉仪中简黑简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0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851FB"/>
    <w:multiLevelType w:val="singleLevel"/>
    <w:tmpl w:val="58A851F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F5B3A"/>
    <w:rsid w:val="3EF5AF52"/>
    <w:rsid w:val="7FF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2022-10-10T10:39:00Z</dcterms:created>
  <dc:creator>huangyuanzhen</dc:creator>
  <cp:lastModifiedBy>huangyuanzhen</cp:lastModifiedBy>
  <dcterms:modified xsi:type="dcterms:W3CDTF">2022-10-10T14:06:04Z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